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4" w:rsidRDefault="00FA3D84" w:rsidP="00FA3D84">
      <w:pPr>
        <w:rPr>
          <w:b/>
          <w:sz w:val="28"/>
          <w:szCs w:val="28"/>
        </w:rPr>
      </w:pPr>
    </w:p>
    <w:p w:rsidR="00FA3D84" w:rsidRPr="00C37E78" w:rsidRDefault="00FA3D84" w:rsidP="00FA3D84">
      <w:pPr xmlns:w="http://schemas.openxmlformats.org/wordprocessingml/2006/main">
        <w:jc w:val="center"/>
        <w:rPr>
          <w:b/>
          <w:bCs/>
          <w:sz w:val="28"/>
          <w:szCs w:val="28"/>
        </w:rPr>
      </w:pPr>
      <w:r xmlns:w="http://schemas.openxmlformats.org/wordprocessingml/2006/main" w:rsidRPr="00C37E78">
        <w:rPr>
          <w:b/>
          <w:bCs/>
          <w:sz w:val="28"/>
          <w:szCs w:val="28"/>
        </w:rPr>
        <w:t xml:space="preserve">कमान में परिवर्तन के अनुमोदन के लिए चेकलिस्ट</w:t>
      </w:r>
    </w:p>
    <w:p w:rsidR="00FA3D84" w:rsidRDefault="00FA3D84" w:rsidP="00FA3D84">
      <w:pPr>
        <w:rPr>
          <w:sz w:val="28"/>
          <w:szCs w:val="28"/>
        </w:rPr>
      </w:pPr>
    </w:p>
    <w:p w:rsidR="00FA3D84" w:rsidRDefault="00FA3D84" w:rsidP="00FA3D84">
      <w:pPr>
        <w:rPr>
          <w:sz w:val="28"/>
          <w:szCs w:val="28"/>
        </w:rPr>
      </w:pPr>
    </w:p>
    <w:p w:rsidR="00FA3D84" w:rsidRPr="00C37E78" w:rsidRDefault="00FA3D84" w:rsidP="00FA3D8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142"/>
        <w:gridCol w:w="789"/>
        <w:gridCol w:w="680"/>
      </w:tblGrid>
      <w:tr w:rsidR="00FA3D84" w:rsidRPr="00C37E78" w:rsidTr="00401708">
        <w:trPr>
          <w:trHeight w:val="270"/>
        </w:trPr>
        <w:tc>
          <w:tcPr>
            <w:tcW w:w="648" w:type="dxa"/>
            <w:vMerge w:val="restart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>
              <w:t xml:space="preserve">क्रमांक।</w:t>
            </w:r>
          </w:p>
        </w:tc>
        <w:tc>
          <w:tcPr>
            <w:tcW w:w="8362" w:type="dxa"/>
            <w:vMerge w:val="restart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>
              <w:t xml:space="preserve">आवश्यक दस्तावेज़</w:t>
            </w:r>
          </w:p>
        </w:tc>
        <w:tc>
          <w:tcPr>
            <w:tcW w:w="1473" w:type="dxa"/>
            <w:gridSpan w:val="2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टिप्पणी</w:t>
            </w:r>
          </w:p>
        </w:tc>
      </w:tr>
      <w:tr w:rsidR="00FA3D84" w:rsidRPr="00C37E78" w:rsidTr="00401708">
        <w:trPr>
          <w:trHeight w:val="375"/>
        </w:trPr>
        <w:tc>
          <w:tcPr>
            <w:tcW w:w="648" w:type="dxa"/>
            <w:vMerge/>
          </w:tcPr>
          <w:p w:rsidR="00FA3D84" w:rsidRPr="00C37E78" w:rsidRDefault="00FA3D84" w:rsidP="00401708">
            <w:pPr>
              <w:jc w:val="center"/>
            </w:pPr>
          </w:p>
        </w:tc>
        <w:tc>
          <w:tcPr>
            <w:tcW w:w="8362" w:type="dxa"/>
            <w:vMerge/>
          </w:tcPr>
          <w:p w:rsidR="00FA3D84" w:rsidRPr="00C37E78" w:rsidRDefault="00FA3D84" w:rsidP="00401708">
            <w:pPr>
              <w:jc w:val="center"/>
            </w:pPr>
          </w:p>
        </w:tc>
        <w:tc>
          <w:tcPr>
            <w:tcW w:w="790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हाँ</w:t>
            </w:r>
          </w:p>
        </w:tc>
        <w:tc>
          <w:tcPr>
            <w:tcW w:w="683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नहीं</w:t>
            </w:r>
          </w:p>
        </w:tc>
      </w:tr>
      <w:tr w:rsidR="00FA3D84" w:rsidRPr="00C37E78" w:rsidTr="00401708">
        <w:trPr>
          <w:trHeight w:val="305"/>
        </w:trPr>
        <w:tc>
          <w:tcPr>
            <w:tcW w:w="648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1</w:t>
            </w:r>
          </w:p>
        </w:tc>
        <w:tc>
          <w:tcPr>
            <w:tcW w:w="8362" w:type="dxa"/>
          </w:tcPr>
          <w:p w:rsidR="00FA3D84" w:rsidRPr="00C37E78" w:rsidRDefault="00FA3D84" w:rsidP="00401708">
            <w:r xmlns:w="http://schemas.openxmlformats.org/wordprocessingml/2006/main" w:rsidRPr="00C37E78">
              <w:t xml:space="preserve">आवेदन विधिवत भरा हुआ।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9"/>
        </w:trPr>
        <w:tc>
          <w:tcPr>
            <w:tcW w:w="648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2</w:t>
            </w:r>
          </w:p>
        </w:tc>
        <w:tc>
          <w:tcPr>
            <w:tcW w:w="8362" w:type="dxa"/>
          </w:tcPr>
          <w:p w:rsidR="00FA3D84" w:rsidRPr="00C37E78" w:rsidRDefault="00FA3D84" w:rsidP="00401708">
            <w:r xmlns:w="http://schemas.openxmlformats.org/wordprocessingml/2006/main" w:rsidRPr="00C37E78">
              <w:t xml:space="preserve">फीस </w:t>
            </w:r>
            <w:proofErr xmlns:w="http://schemas.openxmlformats.org/wordprocessingml/2006/main" w:type="spellStart"/>
            <w:r xmlns:w="http://schemas.openxmlformats.org/wordprocessingml/2006/main" w:rsidRPr="00C37E78"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C37E78">
              <w:t xml:space="preserve">. 250/ </w:t>
            </w:r>
            <w:proofErr xmlns:w="http://schemas.openxmlformats.org/wordprocessingml/2006/main" w:type="gramStart"/>
            <w:r xmlns:w="http://schemas.openxmlformats.org/wordprocessingml/2006/main" w:rsidRPr="00C37E78">
              <w:t xml:space="preserve">- भारत</w:t>
            </w:r>
            <w:proofErr xmlns:w="http://schemas.openxmlformats.org/wordprocessingml/2006/main" w:type="gramEnd"/>
            <w:r xmlns:w="http://schemas.openxmlformats.org/wordprocessingml/2006/main" w:rsidRPr="00C37E78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C37E78">
              <w:t xml:space="preserve">कोष </w:t>
            </w:r>
            <w:proofErr xmlns:w="http://schemas.openxmlformats.org/wordprocessingml/2006/main" w:type="spellEnd"/>
            <w:r xmlns:w="http://schemas.openxmlformats.org/wordprocessingml/2006/main" w:rsidRPr="00C37E78">
              <w:t xml:space="preserve">भुगतान रसीद.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0"/>
        </w:trPr>
        <w:tc>
          <w:tcPr>
            <w:tcW w:w="648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3</w:t>
            </w:r>
          </w:p>
        </w:tc>
        <w:tc>
          <w:tcPr>
            <w:tcW w:w="8362" w:type="dxa"/>
          </w:tcPr>
          <w:p w:rsidR="00FA3D84" w:rsidRPr="00C37E78" w:rsidRDefault="00FA3D84" w:rsidP="00401708">
            <w:r xmlns:w="http://schemas.openxmlformats.org/wordprocessingml/2006/main" w:rsidRPr="00C37E78">
              <w:t xml:space="preserve">कमान परिवर्तन के संबंध में आधिकारिक लॉग बुक प्रविष्टि की प्रतिलिपि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0"/>
        </w:trPr>
        <w:tc>
          <w:tcPr>
            <w:tcW w:w="648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4</w:t>
            </w:r>
          </w:p>
        </w:tc>
        <w:tc>
          <w:tcPr>
            <w:tcW w:w="8362" w:type="dxa"/>
          </w:tcPr>
          <w:p w:rsidR="00FA3D84" w:rsidRPr="00C37E78" w:rsidRDefault="00FA3D84" w:rsidP="00401708">
            <w:r xmlns:w="http://schemas.openxmlformats.org/wordprocessingml/2006/main" w:rsidRPr="00C37E78">
              <w:t xml:space="preserve">आने वाले मास्टर और जाने वाले मास्टर के लिए योग्यता प्रमाण पत्र की प्रति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c>
          <w:tcPr>
            <w:tcW w:w="648" w:type="dxa"/>
          </w:tcPr>
          <w:p w:rsidR="00FA3D84" w:rsidRPr="00C37E78" w:rsidRDefault="00FA3D84" w:rsidP="00401708">
            <w:pPr xmlns:w="http://schemas.openxmlformats.org/wordprocessingml/2006/main">
              <w:jc w:val="center"/>
            </w:pPr>
            <w:r xmlns:w="http://schemas.openxmlformats.org/wordprocessingml/2006/main" w:rsidRPr="00C37E78">
              <w:t xml:space="preserve">5</w:t>
            </w:r>
          </w:p>
        </w:tc>
        <w:tc>
          <w:tcPr>
            <w:tcW w:w="8362" w:type="dxa"/>
          </w:tcPr>
          <w:p w:rsidR="00FA3D84" w:rsidRPr="00C37E78" w:rsidRDefault="00FA3D84" w:rsidP="00401708">
            <w:proofErr xmlns:w="http://schemas.openxmlformats.org/wordprocessingml/2006/main" w:type="spellStart"/>
            <w:r xmlns:w="http://schemas.openxmlformats.org/wordprocessingml/2006/main" w:rsidRPr="00C37E78">
              <w:t xml:space="preserve">i </w:t>
            </w:r>
            <w:proofErr xmlns:w="http://schemas.openxmlformats.org/wordprocessingml/2006/main" w:type="spellEnd"/>
            <w:r xmlns:w="http://schemas.openxmlformats.org/wordprocessingml/2006/main" w:rsidRPr="00C37E78">
              <w:t xml:space="preserve">) विश्वव्यापी व्यापार क्षेत्र - एमएमडी द्वारा जारी कमान परिवर्तन के पिछले अनुमोदन की प्रतिलिपि।</w:t>
            </w:r>
          </w:p>
          <w:p w:rsidR="00FA3D84" w:rsidRPr="00C37E78" w:rsidRDefault="00FA3D84" w:rsidP="00401708">
            <w:r xmlns:w="http://schemas.openxmlformats.org/wordprocessingml/2006/main" w:rsidRPr="00C37E78">
              <w:t xml:space="preserve">ii) व्यापार क्षेत्र तटीय/एनसीवी/ </w:t>
            </w:r>
            <w:proofErr xmlns:w="http://schemas.openxmlformats.org/wordprocessingml/2006/main" w:type="spellStart"/>
            <w:r xmlns:w="http://schemas.openxmlformats.org/wordprocessingml/2006/main" w:rsidRPr="00C37E78">
              <w:t xml:space="preserve">बंदरगाह</w:t>
            </w:r>
            <w:proofErr xmlns:w="http://schemas.openxmlformats.org/wordprocessingml/2006/main" w:type="spellEnd"/>
            <w:r xmlns:w="http://schemas.openxmlformats.org/wordprocessingml/2006/main" w:rsidRPr="00C37E78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C37E78">
              <w:t xml:space="preserve">आदि </w:t>
            </w:r>
            <w:proofErr xmlns:w="http://schemas.openxmlformats.org/wordprocessingml/2006/main" w:type="spellEnd"/>
            <w:r xmlns:w="http://schemas.openxmlformats.org/wordprocessingml/2006/main" w:rsidRPr="00C37E78">
              <w:t xml:space="preserve">- कमान परिवर्तन के अंतिम आवेदन के अनुमोदन के संबंध में एमएमडी से प्राप्त पुष्टिकरण ईमेल की प्रतिलिपि।</w:t>
            </w:r>
          </w:p>
        </w:tc>
        <w:tc>
          <w:tcPr>
            <w:tcW w:w="790" w:type="dxa"/>
          </w:tcPr>
          <w:p w:rsidR="00FA3D84" w:rsidRPr="00C37E78" w:rsidRDefault="00FA3D84" w:rsidP="00401708"/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</w:tbl>
    <w:p w:rsidR="00FA3D84" w:rsidRPr="00C37E78" w:rsidRDefault="00FA3D84" w:rsidP="00FA3D84"/>
    <w:p w:rsidR="00FA3D84" w:rsidRPr="00C37E78" w:rsidRDefault="00FA3D84" w:rsidP="00FA3D84">
      <w:pPr xmlns:w="http://schemas.openxmlformats.org/wordprocessingml/2006/main">
        <w:ind w:right="727"/>
        <w:jc w:val="both"/>
      </w:pPr>
      <w:r xmlns:w="http://schemas.openxmlformats.org/wordprocessingml/2006/main" w:rsidRPr="00C37E78">
        <w:t xml:space="preserve">टिप्पणी:</w:t>
      </w:r>
    </w:p>
    <w:p w:rsidR="00FA3D84" w:rsidRPr="00C37E78" w:rsidRDefault="00FA3D84" w:rsidP="00FA3D84">
      <w:pPr xmlns:w="http://schemas.openxmlformats.org/wordprocessingml/2006/main">
        <w:ind w:right="727"/>
        <w:jc w:val="both"/>
        <w:rPr>
          <w:u w:val="single"/>
        </w:rPr>
      </w:pPr>
      <w:r xmlns:w="http://schemas.openxmlformats.org/wordprocessingml/2006/main" w:rsidRPr="00C37E78">
        <w:rPr>
          <w:b/>
          <w:bCs/>
        </w:rPr>
        <w:t xml:space="preserve">विश्वव्यापी </w:t>
      </w:r>
      <w:r xmlns:w="http://schemas.openxmlformats.org/wordprocessingml/2006/main" w:rsidRPr="00C37E78">
        <w:t xml:space="preserve">व्यापार क्षेत्र के लिए </w:t>
      </w:r>
      <w:r xmlns:w="http://schemas.openxmlformats.org/wordprocessingml/2006/main" w:rsidRPr="00C37E78">
        <w:t xml:space="preserve">- आवेदन सौंपने/अधिग्रहण की तिथि से एक माह के भीतर प्रस्तुत किया जाना चाहिए, अन्यथा जुर्माना लगाया जाएगा </w:t>
      </w:r>
      <w:r xmlns:w="http://schemas.openxmlformats.org/wordprocessingml/2006/main" w:rsidRPr="00C37E78">
        <w:rPr>
          <w:u w:val="single"/>
        </w:rPr>
        <w:t xml:space="preserve">(हस्तांतरण/अधिग्रहण की तिथि से प्रथम दिन रु.1000/- + शेष दिन रजिस्ट्रार को आवेदन प्रस्तुत करने की तिथि तक प्रतिदिन रु.50/- + </w:t>
      </w:r>
      <w:proofErr xmlns:w="http://schemas.openxmlformats.org/wordprocessingml/2006/main" w:type="spellStart"/>
      <w:r xmlns:w="http://schemas.openxmlformats.org/wordprocessingml/2006/main" w:rsidRPr="00C37E78">
        <w:rPr>
          <w:u w:val="single"/>
        </w:rPr>
        <w:t xml:space="preserve">कमान के प्रत्येक परिवर्तन के लिए </w:t>
      </w:r>
      <w:r xmlns:w="http://schemas.openxmlformats.org/wordprocessingml/2006/main" w:rsidRPr="00C37E78">
        <w:rPr>
          <w:u w:val="single"/>
        </w:rPr>
        <w:t xml:space="preserve">रु . 250/-)</w:t>
      </w:r>
      <w:proofErr xmlns:w="http://schemas.openxmlformats.org/wordprocessingml/2006/main" w:type="spellEnd"/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Pr="00C37E78" w:rsidRDefault="00FA3D84" w:rsidP="00FA3D84">
      <w:pPr xmlns:w="http://schemas.openxmlformats.org/wordprocessingml/2006/main">
        <w:ind w:right="727"/>
        <w:jc w:val="both"/>
        <w:rPr>
          <w:u w:val="single"/>
        </w:rPr>
      </w:pPr>
      <w:proofErr xmlns:w="http://schemas.openxmlformats.org/wordprocessingml/2006/main" w:type="gramStart"/>
      <w:r xmlns:w="http://schemas.openxmlformats.org/wordprocessingml/2006/main" w:rsidRPr="00C37E78">
        <w:rPr>
          <w:u w:val="single"/>
        </w:rPr>
        <w:t xml:space="preserve">2) </w:t>
      </w:r>
      <w:r xmlns:w="http://schemas.openxmlformats.org/wordprocessingml/2006/main" w:rsidRPr="00C37E78">
        <w:t xml:space="preserve">व्यापार क्षेत्र </w:t>
      </w:r>
      <w:r xmlns:w="http://schemas.openxmlformats.org/wordprocessingml/2006/main" w:rsidRPr="00C37E78">
        <w:rPr>
          <w:b/>
          <w:bCs/>
        </w:rPr>
        <w:t xml:space="preserve">तटीय/एनसीवी/ </w:t>
      </w:r>
      <w:proofErr xmlns:w="http://schemas.openxmlformats.org/wordprocessingml/2006/main" w:type="spellStart"/>
      <w:r xmlns:w="http://schemas.openxmlformats.org/wordprocessingml/2006/main" w:rsidRPr="00C37E78">
        <w:rPr>
          <w:b/>
          <w:bCs/>
        </w:rPr>
        <w:t xml:space="preserve">बंदरगाह</w:t>
      </w:r>
      <w:proofErr xmlns:w="http://schemas.openxmlformats.org/wordprocessingml/2006/main" w:type="spellEnd"/>
      <w:r xmlns:w="http://schemas.openxmlformats.org/wordprocessingml/2006/main" w:rsidRPr="00C37E78">
        <w:rPr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7E78">
        <w:rPr>
          <w:b/>
          <w:bCs/>
        </w:rPr>
        <w:t xml:space="preserve">आदि </w:t>
      </w:r>
      <w:proofErr xmlns:w="http://schemas.openxmlformats.org/wordprocessingml/2006/main" w:type="spellEnd"/>
      <w:r xmlns:w="http://schemas.openxmlformats.org/wordprocessingml/2006/main" w:rsidRPr="00C37E78">
        <w:t xml:space="preserve">- </w:t>
      </w:r>
      <w:r xmlns:w="http://schemas.openxmlformats.org/wordprocessingml/2006/main" w:rsidRPr="00C37E78">
        <w:rPr>
          <w:u w:val="single"/>
        </w:rPr>
        <w:t xml:space="preserve">आवेदन डीजी शिपिंग आदेश संख्या 02/2016 दिनांक 23.02.2016 के अनुसार सौंपने/अधिग्रहण करने की तिथि से 72 घंटों के भीतर प्रस्तुत किया जाना है, ऐसा न करने पर जुर्माना लगाया जाएगा (सौंपने/अधिग्रहण करने की तिथि से पहले दिन 1000/- रुपये + रजिस्ट्रार को आवेदन प्रस्तुत करने की तिथि तक शेष दिनों के लिए 50/- रुपये प्रतिदिन + </w:t>
      </w:r>
      <w:proofErr xmlns:w="http://schemas.openxmlformats.org/wordprocessingml/2006/main" w:type="spellStart"/>
      <w:r xmlns:w="http://schemas.openxmlformats.org/wordprocessingml/2006/main" w:rsidRPr="00C37E78">
        <w:rPr>
          <w:u w:val="single"/>
        </w:rPr>
        <w:t xml:space="preserve">कमान के प्रत्येक परिवर्तन के लिए 250/- रुपये) </w:t>
      </w:r>
      <w:proofErr xmlns:w="http://schemas.openxmlformats.org/wordprocessingml/2006/main" w:type="gramEnd"/>
      <w:r xmlns:w="http://schemas.openxmlformats.org/wordprocessingml/2006/main" w:rsidRPr="00C37E78">
        <w:rPr>
          <w:u w:val="single"/>
        </w:rPr>
        <w:t xml:space="preserve">।</w:t>
      </w:r>
      <w:proofErr xmlns:w="http://schemas.openxmlformats.org/wordprocessingml/2006/main" w:type="spellEnd"/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Default="00FA3D84" w:rsidP="00FA3D84">
      <w:pPr xmlns:w="http://schemas.openxmlformats.org/wordprocessingml/2006/main">
        <w:ind w:right="727"/>
        <w:jc w:val="both"/>
        <w:rPr>
          <w:u w:val="single"/>
        </w:rPr>
      </w:pPr>
      <w:r xmlns:w="http://schemas.openxmlformats.org/wordprocessingml/2006/main" w:rsidRPr="00C37E78">
        <w:rPr>
          <w:u w:val="single"/>
        </w:rPr>
        <w:t xml:space="preserve">3) आवेदन पत्र </w:t>
      </w:r>
      <w:proofErr xmlns:w="http://schemas.openxmlformats.org/wordprocessingml/2006/main" w:type="gramStart"/>
      <w:r xmlns:w="http://schemas.openxmlformats.org/wordprocessingml/2006/main" w:rsidRPr="00C37E78">
        <w:rPr>
          <w:u w:val="single"/>
        </w:rPr>
        <w:t xml:space="preserve">केवल सॉफ्ट कॉपी में एकल पीडीएफ फाइल में ईमेल आईडी </w:t>
      </w:r>
      <w:hyperlink xmlns:w="http://schemas.openxmlformats.org/wordprocessingml/2006/main" xmlns:r="http://schemas.openxmlformats.org/officeDocument/2006/relationships" r:id="rId4" w:history="1">
        <w:r xmlns:w="http://schemas.openxmlformats.org/wordprocessingml/2006/main" w:rsidRPr="00336FA7">
          <w:rPr>
            <w:rStyle w:val="Hyperlink"/>
          </w:rPr>
          <w:t xml:space="preserve">regn.mum-mmd@gov.in पर </w:t>
        </w:r>
      </w:hyperlink>
      <w:r xmlns:w="http://schemas.openxmlformats.org/wordprocessingml/2006/main" w:rsidRPr="00C37E78">
        <w:rPr>
          <w:u w:val="single"/>
        </w:rPr>
        <w:t xml:space="preserve">जमा किए जाने चाहिए ।</w:t>
      </w:r>
      <w:proofErr xmlns:w="http://schemas.openxmlformats.org/wordprocessingml/2006/main" w:type="gramEnd"/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Default="00FA3D84" w:rsidP="00FA3D84">
      <w:pPr>
        <w:tabs>
          <w:tab w:val="left" w:pos="8354"/>
        </w:tabs>
        <w:jc w:val="both"/>
        <w:rPr>
          <w:sz w:val="28"/>
          <w:szCs w:val="28"/>
        </w:rPr>
      </w:pPr>
      <w:r w:rsidRPr="00C37E78">
        <w:rPr>
          <w:sz w:val="28"/>
          <w:szCs w:val="28"/>
        </w:rPr>
        <w:tab/>
      </w:r>
    </w:p>
    <w:p w:rsidR="00FA3D84" w:rsidRPr="00C37E78" w:rsidRDefault="00FA3D84" w:rsidP="00FA3D84">
      <w:pPr>
        <w:ind w:right="727"/>
        <w:jc w:val="both"/>
      </w:pPr>
    </w:p>
    <w:p w:rsidR="00FA3D84" w:rsidRPr="00C37E78" w:rsidRDefault="00FA3D84" w:rsidP="00FA3D84">
      <w:pPr>
        <w:jc w:val="both"/>
      </w:pPr>
    </w:p>
    <w:p w:rsidR="00FA3D84" w:rsidRPr="00891FE9" w:rsidRDefault="00FA3D84" w:rsidP="00FA3D84">
      <w:pPr>
        <w:rPr>
          <w:rFonts w:ascii="Shusha" w:hAnsi="Shusha"/>
        </w:rPr>
      </w:pPr>
    </w:p>
    <w:p w:rsidR="00FA3D84" w:rsidRPr="00891FE9" w:rsidRDefault="00FA3D84" w:rsidP="00FA3D84">
      <w:pPr>
        <w:rPr>
          <w:rFonts w:ascii="Shusha" w:hAnsi="Shusha"/>
        </w:rPr>
      </w:pPr>
    </w:p>
    <w:p w:rsidR="005D76C0" w:rsidRDefault="005D76C0">
      <w:bookmarkStart w:id="0" w:name="_GoBack"/>
      <w:bookmarkEnd w:id="0"/>
    </w:p>
    <w:sectPr w:rsidR="005D76C0" w:rsidSect="00891FE9">
      <w:footerReference w:type="even" r:id="rId5"/>
      <w:footerReference w:type="default" r:id="rId6"/>
      <w:pgSz w:w="11909" w:h="16834" w:code="9"/>
      <w:pgMar w:top="245" w:right="778" w:bottom="29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D4" w:rsidRDefault="00FA3D84" w:rsidP="00F86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end"/>
    </w:r>
  </w:p>
  <w:p w:rsidR="00B95FD4" w:rsidRDefault="00FA3D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D4" w:rsidRPr="00B95FD4" w:rsidRDefault="00FA3D84" w:rsidP="00B95FD4">
    <w:pPr xmlns:w="http://schemas.openxmlformats.org/wordprocessingml/2006/main">
      <w:pStyle w:val="Footer"/>
      <w:framePr w:wrap="around" w:vAnchor="text" w:hAnchor="page" w:x="9865" w:y="63"/>
      <w:ind w:right="360"/>
      <w:rPr>
        <w:rStyle w:val="PageNumber"/>
        <w:sz w:val="20"/>
        <w:szCs w:val="20"/>
      </w:rPr>
    </w:pPr>
    <w:r xmlns:w="http://schemas.openxmlformats.org/wordprocessingml/2006/main" w:rsidRPr="00B95FD4">
      <w:rPr>
        <w:rStyle w:val="PageNumber"/>
        <w:sz w:val="20"/>
        <w:szCs w:val="20"/>
      </w:rPr>
      <w:t xml:space="preserve">पृष्ठ </w: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begin"/>
    </w:r>
    <w:r xmlns:w="http://schemas.openxmlformats.org/wordprocessingml/2006/main" w:rsidRPr="00B95FD4">
      <w:rPr>
        <w:rStyle w:val="PageNumber"/>
        <w:sz w:val="20"/>
        <w:szCs w:val="20"/>
      </w:rPr>
      <w:instrText xmlns:w="http://schemas.openxmlformats.org/wordprocessingml/2006/main" xml:space="preserve"> PAGE </w:instrTex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separate"/>
    </w:r>
    <w:r xmlns:w="http://schemas.openxmlformats.org/wordprocessingml/2006/main">
      <w:rPr>
        <w:rStyle w:val="PageNumber"/>
        <w:noProof/>
        <w:sz w:val="20"/>
        <w:szCs w:val="20"/>
      </w:rPr>
      <w:t xml:space="preserve">1 </w: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end"/>
    </w:r>
    <w:r xmlns:w="http://schemas.openxmlformats.org/wordprocessingml/2006/main" w:rsidRPr="00B95FD4">
      <w:rPr>
        <w:rStyle w:val="PageNumber"/>
        <w:sz w:val="20"/>
        <w:szCs w:val="20"/>
      </w:rPr>
      <w:t xml:space="preserve">का </w: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begin"/>
    </w:r>
    <w:r xmlns:w="http://schemas.openxmlformats.org/wordprocessingml/2006/main" w:rsidRPr="00B95FD4">
      <w:rPr>
        <w:rStyle w:val="PageNumber"/>
        <w:sz w:val="20"/>
        <w:szCs w:val="20"/>
      </w:rPr>
      <w:instrText xmlns:w="http://schemas.openxmlformats.org/wordprocessingml/2006/main" xml:space="preserve"> NUMPAGES </w:instrTex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separate"/>
    </w:r>
    <w:r xmlns:w="http://schemas.openxmlformats.org/wordprocessingml/2006/main">
      <w:rPr>
        <w:rStyle w:val="PageNumber"/>
        <w:noProof/>
        <w:sz w:val="20"/>
        <w:szCs w:val="20"/>
      </w:rPr>
      <w:t xml:space="preserve">1</w:t>
    </w:r>
    <w:r xmlns:w="http://schemas.openxmlformats.org/wordprocessingml/2006/main" w:rsidRPr="00B95FD4">
      <w:rPr>
        <w:rStyle w:val="PageNumber"/>
        <w:sz w:val="20"/>
        <w:szCs w:val="20"/>
      </w:rPr>
      <w:fldChar xmlns:w="http://schemas.openxmlformats.org/wordprocessingml/2006/main" w:fldCharType="end"/>
    </w:r>
  </w:p>
  <w:p w:rsidR="00B95FD4" w:rsidRDefault="00FA3D84" w:rsidP="00B95FD4">
    <w:pPr xmlns:w="http://schemas.openxmlformats.org/wordprocessingml/2006/main">
      <w:pStyle w:val="Footer"/>
      <w:ind w:right="360"/>
      <w:jc w:val="right"/>
    </w:pPr>
    <w:r xmlns:w="http://schemas.openxmlformats.org/wordprocessingml/2006/main"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E7"/>
    <w:rsid w:val="005D76C0"/>
    <w:rsid w:val="00AC0528"/>
    <w:rsid w:val="00F824E7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F54E-25A4-4AC6-B61F-9C217B20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D84"/>
    <w:rPr>
      <w:color w:val="0000FF"/>
      <w:u w:val="single"/>
    </w:rPr>
  </w:style>
  <w:style w:type="paragraph" w:styleId="Footer">
    <w:name w:val="footer"/>
    <w:basedOn w:val="Normal"/>
    <w:link w:val="FooterChar"/>
    <w:rsid w:val="00FA3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3D84"/>
    <w:rPr>
      <w:rFonts w:ascii="Times New Roman" w:eastAsia="Times New Roman" w:hAnsi="Times New Roman" w:cs="Times New Roman"/>
      <w:sz w:val="24"/>
      <w:szCs w:val="24"/>
      <w:lang w:val="hi"/>
    </w:rPr>
  </w:style>
  <w:style w:type="character" w:styleId="PageNumber">
    <w:name w:val="page number"/>
    <w:basedOn w:val="DefaultParagraphFont"/>
    <w:rsid w:val="00F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regn.mum-mmd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2025-06-25T06:42:00Z</dcterms:created>
  <dcterms:modified xsi:type="dcterms:W3CDTF">2025-06-25T06:42:00Z</dcterms:modified>
</cp:coreProperties>
</file>